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A4" w:rsidRPr="00F524A4" w:rsidRDefault="00F524A4" w:rsidP="00F524A4">
      <w:pPr>
        <w:jc w:val="center"/>
        <w:rPr>
          <w:rFonts w:ascii="黑体" w:eastAsia="黑体" w:hAnsi="黑体"/>
          <w:sz w:val="36"/>
          <w:szCs w:val="36"/>
        </w:rPr>
      </w:pPr>
      <w:r w:rsidRPr="00F524A4">
        <w:rPr>
          <w:rFonts w:ascii="黑体" w:eastAsia="黑体" w:hAnsi="黑体" w:hint="eastAsia"/>
          <w:sz w:val="36"/>
          <w:szCs w:val="36"/>
        </w:rPr>
        <w:t>相关说明</w:t>
      </w:r>
    </w:p>
    <w:p w:rsidR="00D942B9" w:rsidRDefault="00F524A4">
      <w:r>
        <w:rPr>
          <w:rFonts w:hint="eastAsia"/>
        </w:rPr>
        <w:t>若相关附件未特殊说明，则下列表述重的盖章均为加盖公章</w:t>
      </w:r>
    </w:p>
    <w:p w:rsidR="00D942B9" w:rsidRDefault="00F524A4">
      <w:pPr>
        <w:numPr>
          <w:ilvl w:val="0"/>
          <w:numId w:val="1"/>
        </w:numPr>
      </w:pPr>
      <w:r>
        <w:rPr>
          <w:rFonts w:hint="eastAsia"/>
        </w:rPr>
        <w:t>投标函在附件中规定的位置盖章</w:t>
      </w:r>
    </w:p>
    <w:p w:rsidR="00D942B9" w:rsidRDefault="00F524A4">
      <w:pPr>
        <w:numPr>
          <w:ilvl w:val="0"/>
          <w:numId w:val="1"/>
        </w:numPr>
      </w:pPr>
      <w:r>
        <w:t>投标人公司简介</w:t>
      </w:r>
      <w:r>
        <w:rPr>
          <w:rFonts w:hint="eastAsia"/>
        </w:rPr>
        <w:t>无需盖章</w:t>
      </w:r>
    </w:p>
    <w:p w:rsidR="00D942B9" w:rsidRDefault="00F524A4">
      <w:pPr>
        <w:numPr>
          <w:ilvl w:val="0"/>
          <w:numId w:val="1"/>
        </w:numPr>
      </w:pPr>
      <w:r>
        <w:rPr>
          <w:rFonts w:hint="eastAsia"/>
        </w:rPr>
        <w:t>投标报价一览表需要单独盖骑缝章，不与投标文件装订在一起，单独密封，并在信封上标明“开标信封〞字样，在投标时单独递交。希望投标单位能够对四川省地区进行自主扩充，尽可能全面的覆盖四川省的所有地区。</w:t>
      </w:r>
    </w:p>
    <w:p w:rsidR="00D942B9" w:rsidRDefault="00F524A4">
      <w:pPr>
        <w:numPr>
          <w:ilvl w:val="0"/>
          <w:numId w:val="1"/>
        </w:num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）法人营业执照副本的复印件需要盖章</w:t>
      </w:r>
    </w:p>
    <w:p w:rsidR="00D942B9" w:rsidRDefault="00F524A4">
      <w:pPr>
        <w:numPr>
          <w:ilvl w:val="0"/>
          <w:numId w:val="2"/>
        </w:numPr>
      </w:pPr>
      <w:r>
        <w:rPr>
          <w:rFonts w:hint="eastAsia"/>
        </w:rPr>
        <w:t>法定代表人身份证明书需要盖章</w:t>
      </w:r>
    </w:p>
    <w:p w:rsidR="00D942B9" w:rsidRDefault="00F524A4">
      <w:pPr>
        <w:numPr>
          <w:ilvl w:val="0"/>
          <w:numId w:val="2"/>
        </w:numPr>
      </w:pPr>
      <w:r>
        <w:t>法定代表人授权书</w:t>
      </w:r>
      <w:r>
        <w:rPr>
          <w:rFonts w:hint="eastAsia"/>
        </w:rPr>
        <w:t>需要在规定位置盖章</w:t>
      </w:r>
      <w:bookmarkStart w:id="0" w:name="_GoBack"/>
      <w:bookmarkEnd w:id="0"/>
    </w:p>
    <w:p w:rsidR="00D942B9" w:rsidRDefault="00F524A4">
      <w:pPr>
        <w:numPr>
          <w:ilvl w:val="0"/>
          <w:numId w:val="2"/>
        </w:numPr>
      </w:pPr>
      <w:r>
        <w:t>投标人综合运输能力声明</w:t>
      </w:r>
      <w:r>
        <w:rPr>
          <w:rFonts w:hint="eastAsia"/>
        </w:rPr>
        <w:t>表需盖章</w:t>
      </w:r>
    </w:p>
    <w:p w:rsidR="00D942B9" w:rsidRDefault="00F524A4">
      <w:pPr>
        <w:numPr>
          <w:ilvl w:val="0"/>
          <w:numId w:val="2"/>
        </w:numPr>
      </w:pPr>
      <w:r>
        <w:t>投标代理人资格证明</w:t>
      </w:r>
      <w:r>
        <w:rPr>
          <w:rFonts w:hint="eastAsia"/>
        </w:rPr>
        <w:t>需盖章</w:t>
      </w:r>
    </w:p>
    <w:p w:rsidR="00D942B9" w:rsidRDefault="00F524A4">
      <w:pPr>
        <w:numPr>
          <w:ilvl w:val="0"/>
          <w:numId w:val="2"/>
        </w:numPr>
      </w:pPr>
      <w:r>
        <w:t>相关经营资质证书</w:t>
      </w:r>
      <w:r>
        <w:rPr>
          <w:rFonts w:hint="eastAsia"/>
        </w:rPr>
        <w:t>要包括运输运营许可证，需要盖章</w:t>
      </w:r>
    </w:p>
    <w:p w:rsidR="00D942B9" w:rsidRDefault="00F524A4">
      <w:pPr>
        <w:numPr>
          <w:ilvl w:val="0"/>
          <w:numId w:val="2"/>
        </w:numPr>
      </w:pPr>
      <w:r>
        <w:t>ISO9001</w:t>
      </w:r>
      <w:r>
        <w:t>质量管理体系认证证书、</w:t>
      </w:r>
      <w:r>
        <w:t>ISO14001</w:t>
      </w:r>
      <w:r>
        <w:t>环境管理体系认证证书</w:t>
      </w:r>
      <w:r>
        <w:rPr>
          <w:rFonts w:hint="eastAsia"/>
        </w:rPr>
        <w:t>需要盖章，如有提供，没有可不提供</w:t>
      </w:r>
    </w:p>
    <w:p w:rsidR="00D942B9" w:rsidRDefault="00F524A4">
      <w:pPr>
        <w:numPr>
          <w:ilvl w:val="0"/>
          <w:numId w:val="2"/>
        </w:numPr>
      </w:pPr>
      <w:r>
        <w:t>其他资格证明文件</w:t>
      </w:r>
      <w:r>
        <w:rPr>
          <w:rFonts w:hint="eastAsia"/>
        </w:rPr>
        <w:t>需盖章，如有需提供，没有可不提供</w:t>
      </w:r>
    </w:p>
    <w:p w:rsidR="00D942B9" w:rsidRDefault="00F524A4">
      <w:pPr>
        <w:numPr>
          <w:ilvl w:val="0"/>
          <w:numId w:val="1"/>
        </w:numPr>
      </w:pPr>
      <w:r>
        <w:rPr>
          <w:rFonts w:hint="eastAsia"/>
        </w:rPr>
        <w:t>投标人效劳承诺及方案需盖章</w:t>
      </w:r>
    </w:p>
    <w:p w:rsidR="00D942B9" w:rsidRDefault="00F524A4">
      <w:pPr>
        <w:numPr>
          <w:ilvl w:val="0"/>
          <w:numId w:val="1"/>
        </w:numPr>
      </w:pPr>
      <w:r>
        <w:t>运输平安保证方案</w:t>
      </w:r>
      <w:r>
        <w:rPr>
          <w:rFonts w:hint="eastAsia"/>
        </w:rPr>
        <w:t>需盖章</w:t>
      </w:r>
    </w:p>
    <w:p w:rsidR="00D942B9" w:rsidRDefault="00F524A4">
      <w:pPr>
        <w:numPr>
          <w:ilvl w:val="0"/>
          <w:numId w:val="1"/>
        </w:numPr>
      </w:pPr>
      <w:r>
        <w:t>单位运输工具一览表</w:t>
      </w:r>
      <w:r>
        <w:rPr>
          <w:rFonts w:hint="eastAsia"/>
        </w:rPr>
        <w:t>需盖章</w:t>
      </w:r>
    </w:p>
    <w:p w:rsidR="00D942B9" w:rsidRDefault="00F524A4">
      <w:pPr>
        <w:numPr>
          <w:ilvl w:val="0"/>
          <w:numId w:val="1"/>
        </w:numPr>
      </w:pPr>
      <w:r>
        <w:t>运输工具相关证件复印件</w:t>
      </w:r>
      <w:r>
        <w:rPr>
          <w:rFonts w:hint="eastAsia"/>
        </w:rPr>
        <w:t>需盖章</w:t>
      </w:r>
    </w:p>
    <w:p w:rsidR="00D942B9" w:rsidRDefault="00F524A4">
      <w:pPr>
        <w:numPr>
          <w:ilvl w:val="0"/>
          <w:numId w:val="1"/>
        </w:numPr>
      </w:pPr>
      <w:r>
        <w:t>投标人认为需要加以说明的其他材料</w:t>
      </w:r>
      <w:r>
        <w:rPr>
          <w:rFonts w:hint="eastAsia"/>
        </w:rPr>
        <w:t>需盖章</w:t>
      </w:r>
    </w:p>
    <w:p w:rsidR="00D942B9" w:rsidRDefault="00F524A4">
      <w:r>
        <w:rPr>
          <w:rFonts w:hint="eastAsia"/>
        </w:rPr>
        <w:t>投标文件装订成册后应加盖骑缝章。</w:t>
      </w:r>
    </w:p>
    <w:p w:rsidR="00D942B9" w:rsidRDefault="00F524A4">
      <w:r>
        <w:t>密封包装标记要求：</w:t>
      </w:r>
    </w:p>
    <w:p w:rsidR="00D942B9" w:rsidRDefault="00F524A4">
      <w:r>
        <w:t>〔</w:t>
      </w:r>
      <w:r>
        <w:t>1</w:t>
      </w:r>
      <w:r>
        <w:t>〕注明项目名称、招标编号、投标人的名称、法定代表人、地址；</w:t>
      </w:r>
    </w:p>
    <w:p w:rsidR="00D942B9" w:rsidRDefault="00F524A4">
      <w:r>
        <w:t>〔</w:t>
      </w:r>
      <w:r>
        <w:t>2</w:t>
      </w:r>
      <w:r>
        <w:t>〕清楚标明递交至投标须知指明的地址。</w:t>
      </w:r>
    </w:p>
    <w:p w:rsidR="00D942B9" w:rsidRDefault="00F524A4">
      <w:r>
        <w:t>在投标文件包装的</w:t>
      </w:r>
      <w:r>
        <w:t>每个开口处密封并在骑缝处加盖投标人公章。</w:t>
      </w:r>
    </w:p>
    <w:sectPr w:rsidR="00D9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BB74EE"/>
    <w:multiLevelType w:val="singleLevel"/>
    <w:tmpl w:val="8ABB74EE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F5D965A0"/>
    <w:multiLevelType w:val="singleLevel"/>
    <w:tmpl w:val="F5D965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B9"/>
    <w:rsid w:val="001840EF"/>
    <w:rsid w:val="002565F3"/>
    <w:rsid w:val="003556DA"/>
    <w:rsid w:val="00583791"/>
    <w:rsid w:val="00896257"/>
    <w:rsid w:val="00D942B9"/>
    <w:rsid w:val="00F524A4"/>
    <w:rsid w:val="01036BA4"/>
    <w:rsid w:val="01387980"/>
    <w:rsid w:val="01792454"/>
    <w:rsid w:val="017D566B"/>
    <w:rsid w:val="01C91373"/>
    <w:rsid w:val="022A03E4"/>
    <w:rsid w:val="02330D55"/>
    <w:rsid w:val="02473E2A"/>
    <w:rsid w:val="02623755"/>
    <w:rsid w:val="041E1C33"/>
    <w:rsid w:val="04643565"/>
    <w:rsid w:val="04682415"/>
    <w:rsid w:val="04DE6C8E"/>
    <w:rsid w:val="05437354"/>
    <w:rsid w:val="055602BD"/>
    <w:rsid w:val="059019AD"/>
    <w:rsid w:val="0596318A"/>
    <w:rsid w:val="05AD523F"/>
    <w:rsid w:val="06250BD5"/>
    <w:rsid w:val="06F143FD"/>
    <w:rsid w:val="07705C7C"/>
    <w:rsid w:val="080B4A7D"/>
    <w:rsid w:val="08A66BBB"/>
    <w:rsid w:val="08E434FD"/>
    <w:rsid w:val="090C61AE"/>
    <w:rsid w:val="09FC0D8A"/>
    <w:rsid w:val="0A951BE8"/>
    <w:rsid w:val="0AC94E6A"/>
    <w:rsid w:val="0AD4551D"/>
    <w:rsid w:val="0AEC2928"/>
    <w:rsid w:val="0CC231A7"/>
    <w:rsid w:val="0D27070F"/>
    <w:rsid w:val="0D9003AE"/>
    <w:rsid w:val="0DF762FB"/>
    <w:rsid w:val="0E77720F"/>
    <w:rsid w:val="0E9F4A9C"/>
    <w:rsid w:val="0EAD4F75"/>
    <w:rsid w:val="0EB96D21"/>
    <w:rsid w:val="0F3950C9"/>
    <w:rsid w:val="0F4770AF"/>
    <w:rsid w:val="0F4F3042"/>
    <w:rsid w:val="0F8F5FE5"/>
    <w:rsid w:val="0FAC1E1C"/>
    <w:rsid w:val="10243607"/>
    <w:rsid w:val="109E3729"/>
    <w:rsid w:val="10F33564"/>
    <w:rsid w:val="11597412"/>
    <w:rsid w:val="11B50680"/>
    <w:rsid w:val="121F66C1"/>
    <w:rsid w:val="127B3260"/>
    <w:rsid w:val="12C36A61"/>
    <w:rsid w:val="12F160EF"/>
    <w:rsid w:val="13510880"/>
    <w:rsid w:val="13F054BC"/>
    <w:rsid w:val="14534456"/>
    <w:rsid w:val="159E6D3E"/>
    <w:rsid w:val="15BC1C9B"/>
    <w:rsid w:val="17C4647D"/>
    <w:rsid w:val="18591892"/>
    <w:rsid w:val="199148C5"/>
    <w:rsid w:val="19A6249F"/>
    <w:rsid w:val="19CC1ACD"/>
    <w:rsid w:val="1A014A6F"/>
    <w:rsid w:val="1A7316EA"/>
    <w:rsid w:val="1BE13E38"/>
    <w:rsid w:val="1BE60BA8"/>
    <w:rsid w:val="1C6A5C35"/>
    <w:rsid w:val="1DCB66CA"/>
    <w:rsid w:val="1E5E411C"/>
    <w:rsid w:val="1EE76CC2"/>
    <w:rsid w:val="1F355D34"/>
    <w:rsid w:val="1F3D014C"/>
    <w:rsid w:val="1F49273F"/>
    <w:rsid w:val="1F964011"/>
    <w:rsid w:val="1FDF01DC"/>
    <w:rsid w:val="1FE7596A"/>
    <w:rsid w:val="207D69F4"/>
    <w:rsid w:val="20863E42"/>
    <w:rsid w:val="20C647AA"/>
    <w:rsid w:val="20FD5CF8"/>
    <w:rsid w:val="219A5E16"/>
    <w:rsid w:val="22663EF8"/>
    <w:rsid w:val="234872A9"/>
    <w:rsid w:val="23BC6A0B"/>
    <w:rsid w:val="23BE6387"/>
    <w:rsid w:val="23C8293B"/>
    <w:rsid w:val="24025B42"/>
    <w:rsid w:val="25E643E8"/>
    <w:rsid w:val="2608524F"/>
    <w:rsid w:val="26113547"/>
    <w:rsid w:val="2678386E"/>
    <w:rsid w:val="27195304"/>
    <w:rsid w:val="272420D7"/>
    <w:rsid w:val="273B1BF6"/>
    <w:rsid w:val="27611449"/>
    <w:rsid w:val="27933308"/>
    <w:rsid w:val="27B93130"/>
    <w:rsid w:val="28012D0A"/>
    <w:rsid w:val="28997DDA"/>
    <w:rsid w:val="28DD5075"/>
    <w:rsid w:val="28E2635A"/>
    <w:rsid w:val="295B2AF4"/>
    <w:rsid w:val="299D5CB0"/>
    <w:rsid w:val="2A11790F"/>
    <w:rsid w:val="2A4E104E"/>
    <w:rsid w:val="2A7122D9"/>
    <w:rsid w:val="2AE27666"/>
    <w:rsid w:val="2B093305"/>
    <w:rsid w:val="2B994D50"/>
    <w:rsid w:val="2BB41F3C"/>
    <w:rsid w:val="2C807C77"/>
    <w:rsid w:val="2CE76CEC"/>
    <w:rsid w:val="2CEA2497"/>
    <w:rsid w:val="2D406952"/>
    <w:rsid w:val="2DC421D6"/>
    <w:rsid w:val="2DDA3DC6"/>
    <w:rsid w:val="2DED2EB2"/>
    <w:rsid w:val="2EC60C32"/>
    <w:rsid w:val="2ED52861"/>
    <w:rsid w:val="2FE50875"/>
    <w:rsid w:val="2FEB7176"/>
    <w:rsid w:val="30527060"/>
    <w:rsid w:val="312C3F65"/>
    <w:rsid w:val="315F7291"/>
    <w:rsid w:val="31836E2E"/>
    <w:rsid w:val="31EC697D"/>
    <w:rsid w:val="32037A06"/>
    <w:rsid w:val="323F798A"/>
    <w:rsid w:val="32CA2467"/>
    <w:rsid w:val="32E31814"/>
    <w:rsid w:val="336511D2"/>
    <w:rsid w:val="34E57320"/>
    <w:rsid w:val="34F83ECC"/>
    <w:rsid w:val="35015F14"/>
    <w:rsid w:val="3655325B"/>
    <w:rsid w:val="36AC2C41"/>
    <w:rsid w:val="36E8361A"/>
    <w:rsid w:val="373054F4"/>
    <w:rsid w:val="38106D76"/>
    <w:rsid w:val="38AA1778"/>
    <w:rsid w:val="38E2768D"/>
    <w:rsid w:val="390C41C7"/>
    <w:rsid w:val="392A7DA0"/>
    <w:rsid w:val="393C7AEB"/>
    <w:rsid w:val="39604087"/>
    <w:rsid w:val="396C3EF2"/>
    <w:rsid w:val="3A156041"/>
    <w:rsid w:val="3B2709EE"/>
    <w:rsid w:val="3B9C64F8"/>
    <w:rsid w:val="3BBF3936"/>
    <w:rsid w:val="3BC13358"/>
    <w:rsid w:val="3BD20260"/>
    <w:rsid w:val="3D5B0C6F"/>
    <w:rsid w:val="3D6127B5"/>
    <w:rsid w:val="3DDF0FA7"/>
    <w:rsid w:val="3DF71880"/>
    <w:rsid w:val="3E926602"/>
    <w:rsid w:val="3EE708D1"/>
    <w:rsid w:val="3F52263E"/>
    <w:rsid w:val="400F02FF"/>
    <w:rsid w:val="4033797B"/>
    <w:rsid w:val="404312A5"/>
    <w:rsid w:val="40527B06"/>
    <w:rsid w:val="40D704BE"/>
    <w:rsid w:val="40DA3FDC"/>
    <w:rsid w:val="40E155F3"/>
    <w:rsid w:val="412B2965"/>
    <w:rsid w:val="413964E3"/>
    <w:rsid w:val="415136CA"/>
    <w:rsid w:val="42666A47"/>
    <w:rsid w:val="430D00CC"/>
    <w:rsid w:val="43AD1849"/>
    <w:rsid w:val="44C93E15"/>
    <w:rsid w:val="44CF110A"/>
    <w:rsid w:val="46140869"/>
    <w:rsid w:val="464523A4"/>
    <w:rsid w:val="465F5EB4"/>
    <w:rsid w:val="46646357"/>
    <w:rsid w:val="46713B17"/>
    <w:rsid w:val="469E168B"/>
    <w:rsid w:val="473910D5"/>
    <w:rsid w:val="47985BD4"/>
    <w:rsid w:val="47BC6CC9"/>
    <w:rsid w:val="48CB27AA"/>
    <w:rsid w:val="48E6424D"/>
    <w:rsid w:val="49680741"/>
    <w:rsid w:val="4A144BBA"/>
    <w:rsid w:val="4A8F1C1B"/>
    <w:rsid w:val="4AF93D40"/>
    <w:rsid w:val="4AFB4E02"/>
    <w:rsid w:val="4B0D3CA5"/>
    <w:rsid w:val="4B153854"/>
    <w:rsid w:val="4B38115F"/>
    <w:rsid w:val="4B577B8E"/>
    <w:rsid w:val="4C612299"/>
    <w:rsid w:val="4CF61C59"/>
    <w:rsid w:val="4CFE3E52"/>
    <w:rsid w:val="4DD95FC3"/>
    <w:rsid w:val="4E2B0C8E"/>
    <w:rsid w:val="4E4C7014"/>
    <w:rsid w:val="4EA4497D"/>
    <w:rsid w:val="4EE46572"/>
    <w:rsid w:val="507448AB"/>
    <w:rsid w:val="50C623F3"/>
    <w:rsid w:val="50E249BA"/>
    <w:rsid w:val="51A53D33"/>
    <w:rsid w:val="52016177"/>
    <w:rsid w:val="520E2956"/>
    <w:rsid w:val="53397048"/>
    <w:rsid w:val="535B37EF"/>
    <w:rsid w:val="53731483"/>
    <w:rsid w:val="53FA573E"/>
    <w:rsid w:val="543C60A4"/>
    <w:rsid w:val="54F6337A"/>
    <w:rsid w:val="55745840"/>
    <w:rsid w:val="55C759C9"/>
    <w:rsid w:val="56073516"/>
    <w:rsid w:val="56647197"/>
    <w:rsid w:val="566D6229"/>
    <w:rsid w:val="56A14A5D"/>
    <w:rsid w:val="56F05C6E"/>
    <w:rsid w:val="570E20A0"/>
    <w:rsid w:val="5737153D"/>
    <w:rsid w:val="573970C0"/>
    <w:rsid w:val="58291CA5"/>
    <w:rsid w:val="586D7CE4"/>
    <w:rsid w:val="59DE7B8B"/>
    <w:rsid w:val="5AD520DC"/>
    <w:rsid w:val="5B116BFF"/>
    <w:rsid w:val="5B4D4CA0"/>
    <w:rsid w:val="5B5314F6"/>
    <w:rsid w:val="5CBF72DC"/>
    <w:rsid w:val="5CFD2BE3"/>
    <w:rsid w:val="5D3B3D30"/>
    <w:rsid w:val="5DDD4FA2"/>
    <w:rsid w:val="5E330A47"/>
    <w:rsid w:val="5E6044F1"/>
    <w:rsid w:val="5F0A1D18"/>
    <w:rsid w:val="5FF51F46"/>
    <w:rsid w:val="60280FA8"/>
    <w:rsid w:val="60944EDD"/>
    <w:rsid w:val="609D6B75"/>
    <w:rsid w:val="614D346B"/>
    <w:rsid w:val="617F1035"/>
    <w:rsid w:val="61896894"/>
    <w:rsid w:val="61B41BBA"/>
    <w:rsid w:val="63FE2587"/>
    <w:rsid w:val="64B91711"/>
    <w:rsid w:val="64CF69D4"/>
    <w:rsid w:val="650F3382"/>
    <w:rsid w:val="651960E2"/>
    <w:rsid w:val="663B0521"/>
    <w:rsid w:val="66D15BC4"/>
    <w:rsid w:val="67101EA4"/>
    <w:rsid w:val="673931F9"/>
    <w:rsid w:val="67BE2A91"/>
    <w:rsid w:val="67D74778"/>
    <w:rsid w:val="67E15F67"/>
    <w:rsid w:val="68A3632E"/>
    <w:rsid w:val="68C02FE3"/>
    <w:rsid w:val="68C248D8"/>
    <w:rsid w:val="69731757"/>
    <w:rsid w:val="698A7AAF"/>
    <w:rsid w:val="69D66C8B"/>
    <w:rsid w:val="69FA62B5"/>
    <w:rsid w:val="6A2D463D"/>
    <w:rsid w:val="6A4A32A3"/>
    <w:rsid w:val="6AA07702"/>
    <w:rsid w:val="6AB4738B"/>
    <w:rsid w:val="6B67322C"/>
    <w:rsid w:val="6B724F8D"/>
    <w:rsid w:val="6CD2312C"/>
    <w:rsid w:val="6D347336"/>
    <w:rsid w:val="6D517459"/>
    <w:rsid w:val="6DB47345"/>
    <w:rsid w:val="6DCD6C12"/>
    <w:rsid w:val="6E1C429C"/>
    <w:rsid w:val="6E46648E"/>
    <w:rsid w:val="6F030F66"/>
    <w:rsid w:val="6F404365"/>
    <w:rsid w:val="6F477027"/>
    <w:rsid w:val="70597F5F"/>
    <w:rsid w:val="70FC7E81"/>
    <w:rsid w:val="72154175"/>
    <w:rsid w:val="72696493"/>
    <w:rsid w:val="729436CE"/>
    <w:rsid w:val="731E299F"/>
    <w:rsid w:val="735E049A"/>
    <w:rsid w:val="738772E6"/>
    <w:rsid w:val="73AD5509"/>
    <w:rsid w:val="73F5164E"/>
    <w:rsid w:val="73F8312C"/>
    <w:rsid w:val="74353DE2"/>
    <w:rsid w:val="74CA0DC8"/>
    <w:rsid w:val="75066281"/>
    <w:rsid w:val="75AC400D"/>
    <w:rsid w:val="767C5405"/>
    <w:rsid w:val="76975952"/>
    <w:rsid w:val="76A65715"/>
    <w:rsid w:val="77E722D4"/>
    <w:rsid w:val="781B63FE"/>
    <w:rsid w:val="784444D0"/>
    <w:rsid w:val="78831456"/>
    <w:rsid w:val="788B45FB"/>
    <w:rsid w:val="78E57651"/>
    <w:rsid w:val="79D0602A"/>
    <w:rsid w:val="79F84052"/>
    <w:rsid w:val="7A3831F1"/>
    <w:rsid w:val="7A781F7D"/>
    <w:rsid w:val="7B590641"/>
    <w:rsid w:val="7B9C4BCE"/>
    <w:rsid w:val="7BF21885"/>
    <w:rsid w:val="7C784F29"/>
    <w:rsid w:val="7C97120A"/>
    <w:rsid w:val="7D901890"/>
    <w:rsid w:val="7E1130EF"/>
    <w:rsid w:val="7EC76675"/>
    <w:rsid w:val="7F0B4AB6"/>
    <w:rsid w:val="7F274B86"/>
    <w:rsid w:val="7FE7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3C583"/>
  <w15:docId w15:val="{471B287F-867D-44F9-A9B4-B1994B2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2022-02-21T02:00:00Z</dcterms:created>
  <dcterms:modified xsi:type="dcterms:W3CDTF">2022-04-07T23:49:00Z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821A8AA4A32C493F91BC3DD31543F80A</vt:lpwstr>
  </property>
</Properties>
</file>